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A3" w:rsidRPr="00854F74" w:rsidRDefault="00C229A3" w:rsidP="00C229A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C229A3" w:rsidRPr="00854F74" w:rsidRDefault="00CB3B13" w:rsidP="00C229A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2025-2026</w:t>
      </w:r>
      <w:bookmarkStart w:id="0" w:name="_GoBack"/>
      <w:bookmarkEnd w:id="0"/>
      <w:r w:rsidR="00C229A3" w:rsidRPr="00854F74">
        <w:rPr>
          <w:b/>
          <w:sz w:val="20"/>
          <w:szCs w:val="20"/>
        </w:rPr>
        <w:t xml:space="preserve"> </w:t>
      </w:r>
      <w:r w:rsidR="00C229A3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F43C47" w:rsidRDefault="00C229A3" w:rsidP="00C229A3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 мен әдебиеті</w:t>
      </w:r>
      <w:r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43C47" w:rsidRDefault="00F43C47" w:rsidP="00C229A3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F43C47" w:rsidRPr="003F2DC5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B77F6B" w:rsidRDefault="00F43C47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EB0909" w:rsidRDefault="00F43C47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F43C47" w:rsidRPr="00EB0909" w:rsidRDefault="00F43C47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F43C47" w:rsidRPr="00212933" w:rsidRDefault="00F43C47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3F2DC5" w:rsidRDefault="00F43C47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Default="00F43C47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F43C47" w:rsidRDefault="00F43C47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F43C47" w:rsidRPr="003F2DC5" w:rsidRDefault="00F43C47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43016B" w:rsidRDefault="00F43C47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F43C47" w:rsidRPr="00212933" w:rsidRDefault="00F43C47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F43C47" w:rsidRPr="003F2DC5" w:rsidTr="00AC321E">
        <w:trPr>
          <w:trHeight w:val="883"/>
        </w:trPr>
        <w:tc>
          <w:tcPr>
            <w:tcW w:w="2433" w:type="dxa"/>
            <w:vMerge/>
          </w:tcPr>
          <w:p w:rsidR="00F43C47" w:rsidRPr="003F2DC5" w:rsidRDefault="00F43C47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F43C47" w:rsidRPr="003F2DC5" w:rsidRDefault="00F43C47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3F2DC5" w:rsidRDefault="00F43C47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3F2DC5" w:rsidRDefault="00F43C47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3F2DC5" w:rsidRDefault="00F43C47" w:rsidP="00AC321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F43C47" w:rsidRPr="003F2DC5" w:rsidRDefault="00F43C47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F43C47" w:rsidRPr="003F2DC5" w:rsidRDefault="00F43C47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43C47" w:rsidRPr="003F2DC5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06" w:rsidRPr="008B5906" w:rsidRDefault="008B5906" w:rsidP="008B5906">
            <w:pPr>
              <w:jc w:val="center"/>
              <w:rPr>
                <w:sz w:val="20"/>
                <w:szCs w:val="20"/>
                <w:lang w:val="kk-KZ"/>
              </w:rPr>
            </w:pPr>
            <w:r w:rsidRPr="008B5906">
              <w:rPr>
                <w:sz w:val="20"/>
                <w:szCs w:val="20"/>
                <w:lang w:val="en-US"/>
              </w:rPr>
              <w:t>LFKPO</w:t>
            </w:r>
            <w:r w:rsidRPr="008B5906">
              <w:rPr>
                <w:sz w:val="20"/>
                <w:szCs w:val="20"/>
              </w:rPr>
              <w:t xml:space="preserve"> </w:t>
            </w:r>
            <w:r w:rsidRPr="008B5906">
              <w:rPr>
                <w:sz w:val="20"/>
                <w:szCs w:val="20"/>
                <w:lang w:val="kk-KZ"/>
              </w:rPr>
              <w:t>7302</w:t>
            </w:r>
          </w:p>
          <w:p w:rsidR="00F43C47" w:rsidRPr="008B5906" w:rsidRDefault="00F43C47" w:rsidP="00F43C4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8B5906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  <w:p w:rsidR="00F43C47" w:rsidRPr="00EA2217" w:rsidRDefault="00F43C47" w:rsidP="00F43C47">
            <w:pPr>
              <w:jc w:val="center"/>
              <w:rPr>
                <w:lang w:val="kk-KZ"/>
              </w:rPr>
            </w:pPr>
          </w:p>
          <w:p w:rsidR="00F43C47" w:rsidRPr="00EA2217" w:rsidRDefault="00F43C47" w:rsidP="00F43C47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54F74" w:rsidRDefault="00F43C47" w:rsidP="00F43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54F74" w:rsidRDefault="00F43C47" w:rsidP="00F43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54F74" w:rsidRDefault="00F43C47" w:rsidP="00F43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54F74" w:rsidRDefault="00F43C47" w:rsidP="00F43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54F74" w:rsidRDefault="00F43C47" w:rsidP="00F43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C229A3" w:rsidRDefault="00F43C47" w:rsidP="00F43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43C47" w:rsidRPr="003F2DC5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43016B" w:rsidRDefault="00F43C47" w:rsidP="00F43C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F43C47" w:rsidRPr="005C1BAF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131FF" w:rsidRDefault="00F43C47" w:rsidP="00F43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953962" w:rsidRDefault="00F43C47" w:rsidP="00F43C4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F43C47" w:rsidRPr="008131FF" w:rsidRDefault="00F43C47" w:rsidP="00F43C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131FF" w:rsidRDefault="00F43C47" w:rsidP="00F43C4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131FF" w:rsidRDefault="00F43C47" w:rsidP="00F43C4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131FF" w:rsidRDefault="00F43C47" w:rsidP="00F43C4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43C47" w:rsidRPr="00212933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F66D7" w:rsidRDefault="00F43C47" w:rsidP="00F43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F43C47" w:rsidRPr="008F66D7" w:rsidRDefault="00F43C47" w:rsidP="00F43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F66D7" w:rsidRDefault="00F43C47" w:rsidP="00F43C47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8F66D7" w:rsidRDefault="00F43C47" w:rsidP="00F43C4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2D5276" w:rsidRDefault="00F43C47" w:rsidP="00F43C4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:rsidR="00F43C47" w:rsidRPr="008F66D7" w:rsidRDefault="00F43C47" w:rsidP="00F43C47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Default="00F43C47" w:rsidP="00F43C47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F43C47" w:rsidRPr="008F66D7" w:rsidRDefault="00F43C47" w:rsidP="00F43C47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F43C47" w:rsidRPr="003F2DC5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3F2DC5" w:rsidRDefault="00F43C47" w:rsidP="00F43C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920168" w:rsidRDefault="00F43C47" w:rsidP="00F43C47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920168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F43C47" w:rsidRPr="003F2DC5" w:rsidRDefault="00F43C47" w:rsidP="00F43C47">
            <w:pPr>
              <w:jc w:val="center"/>
              <w:rPr>
                <w:sz w:val="20"/>
                <w:szCs w:val="20"/>
              </w:rPr>
            </w:pPr>
          </w:p>
        </w:tc>
      </w:tr>
      <w:tr w:rsidR="00F43C47" w:rsidRPr="003F2DC5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3F2DC5" w:rsidRDefault="00F43C47" w:rsidP="00F43C4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920168" w:rsidRDefault="00F43C47" w:rsidP="00F43C4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proofErr w:type="spellEnd"/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proofErr w:type="spellEnd"/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72" w:type="dxa"/>
            <w:gridSpan w:val="2"/>
            <w:vMerge/>
          </w:tcPr>
          <w:p w:rsidR="00F43C47" w:rsidRPr="003F2DC5" w:rsidRDefault="00F43C47" w:rsidP="00F4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3C47" w:rsidRPr="003F2DC5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3F2DC5" w:rsidRDefault="00F43C47" w:rsidP="00F43C4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920168" w:rsidRDefault="00F43C47" w:rsidP="00F43C4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F43C47" w:rsidRPr="003F2DC5" w:rsidRDefault="00F43C47" w:rsidP="00F4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3C47" w:rsidRPr="003F2DC5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3F2DC5" w:rsidRDefault="00F43C47" w:rsidP="00F43C4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920168" w:rsidRDefault="00F43C47" w:rsidP="00F43C47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F43C47" w:rsidRPr="003F2DC5" w:rsidRDefault="00F43C47" w:rsidP="00F4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3C47" w:rsidRPr="003F2DC5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3F2DC5" w:rsidRDefault="00F43C47" w:rsidP="00F43C4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920168" w:rsidRDefault="00F43C47" w:rsidP="00F43C47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F43C47" w:rsidRPr="003F2DC5" w:rsidRDefault="00F43C47" w:rsidP="00F4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3C47" w:rsidRPr="003F2DC5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3F2DC5" w:rsidRDefault="00F43C47" w:rsidP="00F43C4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C47" w:rsidRPr="003D07E0" w:rsidRDefault="00F43C47" w:rsidP="00F43C4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F43C47" w:rsidRPr="003F2DC5" w:rsidRDefault="00F43C47" w:rsidP="00F4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3C47" w:rsidRPr="003F2DC5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43C47" w:rsidRPr="00D73188" w:rsidRDefault="00F43C47" w:rsidP="00F43C4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F43C47" w:rsidRPr="001F4115" w:rsidRDefault="00F43C47" w:rsidP="00F43C47">
      <w:pPr>
        <w:rPr>
          <w:vanish/>
          <w:sz w:val="20"/>
          <w:szCs w:val="20"/>
          <w:lang w:val="kk-KZ"/>
        </w:rPr>
      </w:pPr>
    </w:p>
    <w:p w:rsidR="00F43C47" w:rsidRDefault="00F43C47" w:rsidP="00F43C47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7C781E" w:rsidRPr="00854F74" w:rsidTr="007C781E">
        <w:tc>
          <w:tcPr>
            <w:tcW w:w="2411" w:type="dxa"/>
            <w:gridSpan w:val="3"/>
            <w:shd w:val="clear" w:color="auto" w:fill="auto"/>
          </w:tcPr>
          <w:p w:rsidR="007C781E" w:rsidRPr="00854F74" w:rsidRDefault="007C781E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7C781E" w:rsidRPr="00854F74" w:rsidRDefault="007C781E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C781E" w:rsidRPr="00854F74" w:rsidRDefault="007C781E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854F74" w:rsidRDefault="007C781E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C781E" w:rsidRPr="00854F74" w:rsidRDefault="007C781E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7C781E" w:rsidRPr="005C1BAF" w:rsidTr="007C78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7C781E" w:rsidRDefault="007C781E" w:rsidP="00AC321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874E7">
              <w:rPr>
                <w:sz w:val="20"/>
                <w:szCs w:val="20"/>
              </w:rPr>
              <w:t>Пәннің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мақсаты</w:t>
            </w:r>
            <w:proofErr w:type="spellEnd"/>
            <w:r w:rsidRPr="007874E7">
              <w:rPr>
                <w:sz w:val="20"/>
                <w:szCs w:val="20"/>
              </w:rPr>
              <w:t xml:space="preserve">: </w:t>
            </w:r>
            <w:proofErr w:type="spellStart"/>
            <w:r w:rsidRPr="007874E7">
              <w:rPr>
                <w:sz w:val="20"/>
                <w:szCs w:val="20"/>
              </w:rPr>
              <w:t>қазіргі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педагогикалық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білім</w:t>
            </w:r>
            <w:proofErr w:type="spellEnd"/>
            <w:r w:rsidRPr="007874E7">
              <w:rPr>
                <w:sz w:val="20"/>
                <w:szCs w:val="20"/>
              </w:rPr>
              <w:t xml:space="preserve"> беру </w:t>
            </w:r>
            <w:proofErr w:type="spellStart"/>
            <w:r w:rsidRPr="007874E7">
              <w:rPr>
                <w:sz w:val="20"/>
                <w:szCs w:val="20"/>
              </w:rPr>
              <w:t>контекстінде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әдебиеттану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және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фольклортанудағы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ғылыми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жетістіктерді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білім</w:t>
            </w:r>
            <w:proofErr w:type="spellEnd"/>
            <w:r w:rsidRPr="007874E7">
              <w:rPr>
                <w:sz w:val="20"/>
                <w:szCs w:val="20"/>
              </w:rPr>
              <w:t xml:space="preserve"> беру </w:t>
            </w:r>
            <w:proofErr w:type="spellStart"/>
            <w:r w:rsidRPr="007874E7">
              <w:rPr>
                <w:sz w:val="20"/>
                <w:szCs w:val="20"/>
              </w:rPr>
              <w:t>саласына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жаңа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lastRenderedPageBreak/>
              <w:t>технологиялар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негізінде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енгізуге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қабілетті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маман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қалыптастыру</w:t>
            </w:r>
            <w:proofErr w:type="spellEnd"/>
            <w:r w:rsidRPr="007874E7">
              <w:rPr>
                <w:sz w:val="20"/>
                <w:szCs w:val="20"/>
              </w:rPr>
              <w:t>.</w:t>
            </w:r>
          </w:p>
          <w:p w:rsidR="007C781E" w:rsidRDefault="007C781E" w:rsidP="00AC321E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:rsidR="007C781E" w:rsidRPr="008362FD" w:rsidRDefault="007C781E" w:rsidP="00AC321E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:rsidR="007C781E" w:rsidRPr="00224DC3" w:rsidRDefault="007C781E" w:rsidP="00AC321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 – Қазақ тілі мен әдебиеті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7C781E" w:rsidRPr="00407D57" w:rsidRDefault="007C781E" w:rsidP="00AC321E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7C781E" w:rsidRPr="00407D57" w:rsidRDefault="007C781E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7C781E" w:rsidRPr="00407D57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407D57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7C781E" w:rsidRPr="005C1BAF" w:rsidTr="007C78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407D57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7C781E" w:rsidRPr="00407D57" w:rsidRDefault="007C781E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7C781E" w:rsidRPr="00407D57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i w:val="0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7C781E" w:rsidRPr="002D0966" w:rsidRDefault="007C781E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7C781E" w:rsidRPr="00224DC3" w:rsidRDefault="007C781E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7C781E" w:rsidRPr="00224DC3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7C781E" w:rsidRPr="00224DC3" w:rsidRDefault="007C781E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854F74" w:rsidRDefault="007C781E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854F74" w:rsidRDefault="007C781E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7C781E" w:rsidRPr="00407D57" w:rsidRDefault="007C781E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7C781E" w:rsidRPr="00854F74" w:rsidRDefault="007C781E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0181B" w:rsidRDefault="007C781E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7C781E" w:rsidRPr="00854F74" w:rsidRDefault="007C781E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854F74" w:rsidRDefault="007C781E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854F74" w:rsidRDefault="007C781E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7C781E" w:rsidRPr="005C1BAF" w:rsidTr="007C781E">
        <w:tc>
          <w:tcPr>
            <w:tcW w:w="2411" w:type="dxa"/>
            <w:gridSpan w:val="3"/>
            <w:vMerge/>
            <w:shd w:val="clear" w:color="auto" w:fill="auto"/>
          </w:tcPr>
          <w:p w:rsidR="007C781E" w:rsidRPr="00224DC3" w:rsidRDefault="007C781E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7C781E" w:rsidRPr="00854F74" w:rsidRDefault="007C781E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C781E" w:rsidRPr="002D0966" w:rsidRDefault="007C781E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7C781E" w:rsidRPr="00854F74" w:rsidRDefault="007C781E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C781E" w:rsidRPr="00B027C7" w:rsidTr="007C78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81E" w:rsidRPr="00224DC3" w:rsidRDefault="007C781E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81E" w:rsidRPr="00821BFB" w:rsidRDefault="007C781E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7C781E" w:rsidRPr="00854F74" w:rsidTr="007C78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81E" w:rsidRPr="00224DC3" w:rsidRDefault="007C781E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81E" w:rsidRDefault="007C781E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7C781E" w:rsidRPr="00DD1A64" w:rsidRDefault="007C781E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7C781E" w:rsidRPr="00DD1A64" w:rsidRDefault="007C781E" w:rsidP="00AC321E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7C781E" w:rsidRDefault="007C781E" w:rsidP="00AC321E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:rsidR="007C781E" w:rsidRPr="00316E7A" w:rsidRDefault="007C781E" w:rsidP="00AC321E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:rsidR="007C781E" w:rsidRDefault="007C781E" w:rsidP="00AC321E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:rsidR="007C781E" w:rsidRDefault="007C781E" w:rsidP="00AC321E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:rsidR="007C781E" w:rsidRPr="00CA0191" w:rsidRDefault="007C781E" w:rsidP="00AC321E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7C781E" w:rsidRPr="00316E7A" w:rsidRDefault="007C781E" w:rsidP="00AC321E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:rsidR="007C781E" w:rsidRPr="00316E7A" w:rsidRDefault="007C781E" w:rsidP="00AC321E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:rsidR="007C781E" w:rsidRPr="00E10048" w:rsidRDefault="007C781E" w:rsidP="00AC321E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7C781E" w:rsidRPr="00316E7A" w:rsidRDefault="007C781E" w:rsidP="00AC321E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7C781E" w:rsidRPr="00316E7A" w:rsidRDefault="007C781E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7C781E" w:rsidRPr="00316E7A" w:rsidRDefault="007C781E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7C781E" w:rsidRPr="00316E7A" w:rsidRDefault="007C781E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7C781E" w:rsidRPr="00316E7A" w:rsidRDefault="007C781E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7C781E" w:rsidRPr="00316E7A" w:rsidRDefault="007C781E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7C781E" w:rsidRPr="003551E8" w:rsidRDefault="007C781E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7E3B" w:rsidRPr="00854F74" w:rsidTr="007C78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B" w:rsidRDefault="008E7E3B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8E7E3B" w:rsidRDefault="008E7E3B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E7E3B" w:rsidRPr="004E7FA2" w:rsidRDefault="008E7E3B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3B" w:rsidRDefault="008E7E3B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E7E3B" w:rsidRDefault="008E7E3B" w:rsidP="00AC321E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8E7E3B" w:rsidRPr="00AD23BE" w:rsidRDefault="008E7E3B" w:rsidP="00AC321E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E7E3B" w:rsidRDefault="008E7E3B" w:rsidP="00AC321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E7E3B" w:rsidRPr="00AD23BE" w:rsidRDefault="008E7E3B" w:rsidP="00AC321E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8E7E3B" w:rsidRPr="00421B33" w:rsidRDefault="008E7E3B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8E7E3B" w:rsidRPr="00BA6437" w:rsidRDefault="008E7E3B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DF6677">
              <w:fldChar w:fldCharType="begin"/>
            </w:r>
            <w:r w:rsidR="00DF6677" w:rsidRPr="005C1BAF">
              <w:rPr>
                <w:lang w:val="kk-KZ"/>
              </w:rPr>
              <w:instrText xml:space="preserve"> HYPERLINK "https://teams.microsoft.com/l/meetup-join/19%3aCCdQe47egO_MnXMQFjnUjUhRTvFg171mjAvG7TUE8H01%40thread.tacv2/1688383216683?context=%7b%22Tid%22%3a%22b0ab71a5-75b1-4d65-81f7-f479b4978d7b%22%2c%22Oid%22%3a%223f815c6e</w:instrText>
            </w:r>
            <w:r w:rsidR="00DF6677" w:rsidRPr="005C1BAF">
              <w:rPr>
                <w:lang w:val="kk-KZ"/>
              </w:rPr>
              <w:instrText xml:space="preserve">-ebe7-4a3f-9cbc-d44804eb5d68%22%7d" </w:instrText>
            </w:r>
            <w:r w:rsidR="00DF6677"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 w:rsidR="00DF6677"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8E7E3B" w:rsidRPr="00992B40" w:rsidRDefault="008E7E3B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8E7E3B" w:rsidRPr="0057701D" w:rsidRDefault="008E7E3B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7E3B" w:rsidRPr="002F2C36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8E7E3B" w:rsidRPr="002F2C36" w:rsidRDefault="008E7E3B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7E3B" w:rsidRPr="0034309A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C03EF1" w:rsidRDefault="008E7E3B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34309A" w:rsidRDefault="008E7E3B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7E3B" w:rsidRPr="00E32800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6D1812" w:rsidRDefault="008E7E3B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8053AD" w:rsidRDefault="008E7E3B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C03EF1" w:rsidRDefault="008E7E3B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C03EF1" w:rsidRDefault="008E7E3B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430635" w:rsidRDefault="008E7E3B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E7E3B" w:rsidRPr="00430635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E7E3B" w:rsidRPr="00E32800" w:rsidRDefault="008E7E3B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lastRenderedPageBreak/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7E3B" w:rsidRPr="002A6C44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62E3D" w:rsidRDefault="008E7E3B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:rsidR="008E7E3B" w:rsidRPr="002A6C44" w:rsidRDefault="008E7E3B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7E3B" w:rsidRPr="002A6C44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:rsidR="008E7E3B" w:rsidRPr="002A6C44" w:rsidRDefault="008E7E3B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7E3B" w:rsidRPr="00A74824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62E3D" w:rsidRDefault="008E7E3B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:rsidR="008E7E3B" w:rsidRPr="00A74824" w:rsidRDefault="008E7E3B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7E3B" w:rsidRPr="004B2BA6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EE678F" w:rsidRDefault="008E7E3B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7E3B" w:rsidRPr="004B2BA6" w:rsidRDefault="008E7E3B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7E3B" w:rsidRPr="00374232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D36E98" w:rsidRDefault="008E7E3B" w:rsidP="00AC321E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74232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7E3B" w:rsidRPr="00374232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62E3D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74232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7E3B" w:rsidRPr="00374232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62E3D" w:rsidRDefault="008E7E3B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D36E98" w:rsidRDefault="008E7E3B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74232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7E3B" w:rsidRPr="00374232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62E3D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74232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7E3B" w:rsidRPr="00D36E98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7E3B" w:rsidRPr="00C03EF1" w:rsidRDefault="008E7E3B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362E3D" w:rsidRDefault="008E7E3B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D36E98" w:rsidRDefault="008E7E3B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D36E98" w:rsidRDefault="008E7E3B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7E3B" w:rsidRPr="00122EF2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</w:rPr>
            </w:pPr>
          </w:p>
        </w:tc>
      </w:tr>
      <w:tr w:rsidR="008E7E3B" w:rsidRPr="00122EF2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773B38" w:rsidRDefault="008E7E3B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773B38" w:rsidRDefault="008E7E3B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773B38" w:rsidRDefault="008E7E3B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:rsidR="008E7E3B" w:rsidRPr="00122EF2" w:rsidRDefault="008E7E3B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3B" w:rsidRDefault="008E7E3B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7E3B" w:rsidRPr="00122EF2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773B38" w:rsidRDefault="008E7E3B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773B38" w:rsidRDefault="008E7E3B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773B38" w:rsidRDefault="008E7E3B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:rsidR="008E7E3B" w:rsidRPr="00122EF2" w:rsidRDefault="008E7E3B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Default="008E7E3B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3B" w:rsidRPr="00122EF2" w:rsidRDefault="008E7E3B" w:rsidP="00AC321E">
            <w:pPr>
              <w:rPr>
                <w:sz w:val="16"/>
                <w:szCs w:val="16"/>
              </w:rPr>
            </w:pPr>
          </w:p>
        </w:tc>
      </w:tr>
    </w:tbl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920168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5C1BAF" w:rsidRDefault="005C1BAF" w:rsidP="00920168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920168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68" w:rsidRDefault="00920168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20168" w:rsidRPr="00701BEE" w:rsidRDefault="00920168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68" w:rsidRPr="00701BEE" w:rsidRDefault="00920168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68" w:rsidRPr="00701BEE" w:rsidRDefault="00920168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68" w:rsidRPr="00701BEE" w:rsidRDefault="00920168" w:rsidP="00AC321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920168" w:rsidRPr="00701BEE" w:rsidRDefault="00920168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20168" w:rsidRPr="00701BEE" w:rsidTr="0092016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168" w:rsidRPr="00701BEE" w:rsidRDefault="00920168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920168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68" w:rsidRPr="00701BEE" w:rsidRDefault="00920168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68" w:rsidRPr="006933C2" w:rsidRDefault="00920168" w:rsidP="00AC321E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68" w:rsidRPr="000E5464" w:rsidRDefault="00920168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68" w:rsidRPr="00701BEE" w:rsidRDefault="00920168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933C2" w:rsidRDefault="00DD4C89" w:rsidP="00DD4C89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933C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933C2" w:rsidRDefault="00DD4C89" w:rsidP="00DD4C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ДОӨЖ – 1 </w:t>
            </w:r>
          </w:p>
          <w:p w:rsidR="00DD4C89" w:rsidRPr="00701BEE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933C2" w:rsidRDefault="00DD4C89" w:rsidP="00DD4C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933C2" w:rsidRDefault="00DD4C89" w:rsidP="00DD4C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BC62BD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854F74" w:rsidRDefault="00DD4C89" w:rsidP="00DD4C8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4C89" w:rsidRPr="00BC62BD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933C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933C2" w:rsidRDefault="00DD4C89" w:rsidP="00DD4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DD4C89" w:rsidRPr="006933C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ДОӨЖ – 2 </w:t>
            </w:r>
          </w:p>
          <w:p w:rsidR="00DD4C89" w:rsidRPr="006933C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C1BA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BC4453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A493D" w:rsidRDefault="006A493D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493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BC4453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6A493D" w:rsidRDefault="006A493D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49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BC4453" w:rsidRDefault="00DD4C89" w:rsidP="00DD4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ДӨЖ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4C89" w:rsidRPr="005C1BA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FB0C27" w:rsidRDefault="00DD4C89" w:rsidP="00DD4C8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E00737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E00737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35190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DD4C89" w:rsidRPr="00940522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40522" w:rsidRDefault="00DD4C89" w:rsidP="00DD4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DD4C89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9" w:rsidRPr="00E00737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9" w:rsidRPr="00701BEE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DD4C89" w:rsidRPr="00854F74" w:rsidRDefault="00DD4C89" w:rsidP="00DD4C89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9" w:rsidRPr="00E00737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9" w:rsidRPr="005C1BA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854F74" w:rsidRDefault="00DD4C89" w:rsidP="00DD4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F16D4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F16D4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F16D4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9E60C7" w:rsidRDefault="00DD4C89" w:rsidP="00DD4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854F74" w:rsidRDefault="00DD4C89" w:rsidP="00DD4C89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F16D4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F16D4" w:rsidRDefault="00DD4C89" w:rsidP="00DD4C89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F16D4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F16D4" w:rsidRDefault="00DD4C89" w:rsidP="00DD4C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9" w:rsidRPr="0055172F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854F74" w:rsidRDefault="00DD4C89" w:rsidP="00DD4C89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ДӨЖ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9" w:rsidRPr="001D0A36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D97468" w:rsidRDefault="00DD4C89" w:rsidP="00DD4C8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D0A36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9" w:rsidRPr="001D0A36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D97468" w:rsidRDefault="00DD4C89" w:rsidP="00DD4C8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D0A36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9" w:rsidRPr="001D0A36" w:rsidTr="009201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701BEE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D97468" w:rsidRDefault="00DD4C89" w:rsidP="00DD4C8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0E5464" w:rsidRDefault="00DD4C89" w:rsidP="00DD4C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9" w:rsidRPr="001D0A36" w:rsidRDefault="00DD4C89" w:rsidP="00DD4C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32572" w:rsidRDefault="00932572" w:rsidP="00932572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:rsidR="00932572" w:rsidRPr="000B0809" w:rsidRDefault="00932572" w:rsidP="00932572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:rsidR="00932572" w:rsidRPr="000B0809" w:rsidRDefault="00932572" w:rsidP="00932572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:rsidR="00932572" w:rsidRPr="00E206FF" w:rsidRDefault="00932572" w:rsidP="00932572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:rsidR="00932572" w:rsidRPr="00E206FF" w:rsidRDefault="00932572" w:rsidP="00932572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932572" w:rsidRDefault="00932572" w:rsidP="00932572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920168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920168" w:rsidRDefault="00920168" w:rsidP="007C781E">
      <w:pPr>
        <w:jc w:val="center"/>
        <w:rPr>
          <w:b/>
          <w:sz w:val="20"/>
          <w:szCs w:val="20"/>
          <w:lang w:val="kk-KZ"/>
        </w:rPr>
      </w:pPr>
    </w:p>
    <w:p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:rsidR="0053206B" w:rsidRPr="00891406" w:rsidRDefault="0053206B" w:rsidP="0053206B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ЖИЫНТЫҚ БАҒАЛАУ РУБРИКАТОРЫ</w:t>
      </w:r>
    </w:p>
    <w:p w:rsidR="0053206B" w:rsidRPr="00891406" w:rsidRDefault="0053206B" w:rsidP="0053206B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53206B" w:rsidRPr="00891406" w:rsidRDefault="0053206B" w:rsidP="0053206B">
      <w:pPr>
        <w:jc w:val="center"/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p w:rsidR="0053206B" w:rsidRPr="00A90F78" w:rsidRDefault="00A90F78" w:rsidP="00A90F78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A90F78">
        <w:rPr>
          <w:b/>
          <w:bCs/>
          <w:sz w:val="20"/>
          <w:szCs w:val="20"/>
          <w:lang w:val="kk-KZ"/>
        </w:rPr>
        <w:t>«</w:t>
      </w:r>
      <w:r w:rsidRPr="00A90F78">
        <w:rPr>
          <w:b/>
          <w:color w:val="000000" w:themeColor="text1"/>
          <w:sz w:val="20"/>
          <w:szCs w:val="20"/>
          <w:lang w:val="kk-KZ" w:eastAsia="en-US"/>
        </w:rPr>
        <w:t>Педагогикалық білім беру контекстіндегі әдебиеттану мен фольклортану</w:t>
      </w:r>
      <w:r w:rsidRPr="00A90F78">
        <w:rPr>
          <w:b/>
          <w:color w:val="000000" w:themeColor="text1"/>
          <w:sz w:val="20"/>
          <w:szCs w:val="20"/>
          <w:lang w:val="kk-KZ" w:eastAsia="en-US"/>
        </w:rPr>
        <w:t xml:space="preserve">» </w:t>
      </w:r>
      <w:r w:rsidR="0053206B" w:rsidRPr="00A90F78">
        <w:rPr>
          <w:b/>
          <w:bCs/>
          <w:sz w:val="20"/>
          <w:szCs w:val="20"/>
          <w:lang w:val="kk-KZ"/>
        </w:rPr>
        <w:t xml:space="preserve">пәні бойынша </w:t>
      </w:r>
      <w:r w:rsidR="0053206B" w:rsidRPr="00A90F78">
        <w:rPr>
          <w:b/>
          <w:sz w:val="20"/>
          <w:szCs w:val="20"/>
          <w:lang w:val="kk-KZ"/>
        </w:rPr>
        <w:t>қорытынды емтихан</w:t>
      </w:r>
    </w:p>
    <w:p w:rsidR="0053206B" w:rsidRPr="00A90F78" w:rsidRDefault="0053206B" w:rsidP="00A90F78">
      <w:pPr>
        <w:jc w:val="center"/>
        <w:textAlignment w:val="baseline"/>
        <w:rPr>
          <w:b/>
          <w:sz w:val="20"/>
          <w:szCs w:val="20"/>
          <w:lang w:val="kk-KZ"/>
        </w:rPr>
      </w:pP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53206B" w:rsidRPr="00891406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53206B" w:rsidRPr="00644AC0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53206B" w:rsidRPr="00644AC0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:rsidR="0053206B" w:rsidRPr="00891406" w:rsidRDefault="0053206B" w:rsidP="001402F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53206B" w:rsidRPr="00644AC0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53206B" w:rsidRPr="00644AC0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:rsidR="0053206B" w:rsidRPr="00891406" w:rsidRDefault="0053206B" w:rsidP="0053206B">
      <w:pPr>
        <w:rPr>
          <w:sz w:val="20"/>
          <w:szCs w:val="20"/>
          <w:lang w:val="kk-KZ"/>
        </w:rPr>
      </w:pPr>
    </w:p>
    <w:p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sectPr w:rsidR="0053206B" w:rsidSect="005320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77" w:rsidRDefault="00DF6677" w:rsidP="00854F74">
      <w:r>
        <w:separator/>
      </w:r>
    </w:p>
  </w:endnote>
  <w:endnote w:type="continuationSeparator" w:id="0">
    <w:p w:rsidR="00DF6677" w:rsidRDefault="00DF6677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77" w:rsidRDefault="00DF6677" w:rsidP="00854F74">
      <w:r>
        <w:separator/>
      </w:r>
    </w:p>
  </w:footnote>
  <w:footnote w:type="continuationSeparator" w:id="0">
    <w:p w:rsidR="00DF6677" w:rsidRDefault="00DF6677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B9" w:rsidRDefault="00FE23B9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3B9" w:rsidRDefault="00FE23B9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FE23B9" w:rsidRDefault="00FE23B9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671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6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2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4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7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30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6"/>
  </w:num>
  <w:num w:numId="5">
    <w:abstractNumId w:val="2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3"/>
  </w:num>
  <w:num w:numId="11">
    <w:abstractNumId w:val="15"/>
  </w:num>
  <w:num w:numId="12">
    <w:abstractNumId w:val="24"/>
  </w:num>
  <w:num w:numId="13">
    <w:abstractNumId w:val="9"/>
  </w:num>
  <w:num w:numId="14">
    <w:abstractNumId w:val="19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8"/>
  </w:num>
  <w:num w:numId="20">
    <w:abstractNumId w:val="31"/>
  </w:num>
  <w:num w:numId="21">
    <w:abstractNumId w:val="28"/>
  </w:num>
  <w:num w:numId="22">
    <w:abstractNumId w:val="4"/>
  </w:num>
  <w:num w:numId="23">
    <w:abstractNumId w:val="17"/>
  </w:num>
  <w:num w:numId="24">
    <w:abstractNumId w:val="14"/>
  </w:num>
  <w:num w:numId="25">
    <w:abstractNumId w:val="16"/>
  </w:num>
  <w:num w:numId="26">
    <w:abstractNumId w:val="2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413C7"/>
    <w:rsid w:val="001723AC"/>
    <w:rsid w:val="00172AB9"/>
    <w:rsid w:val="00173E34"/>
    <w:rsid w:val="001A2D29"/>
    <w:rsid w:val="001A5CA7"/>
    <w:rsid w:val="001C4553"/>
    <w:rsid w:val="001C5E9E"/>
    <w:rsid w:val="001C6DF4"/>
    <w:rsid w:val="001D0A36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47D99"/>
    <w:rsid w:val="00256FFC"/>
    <w:rsid w:val="002655E7"/>
    <w:rsid w:val="00276075"/>
    <w:rsid w:val="0028029D"/>
    <w:rsid w:val="0028720F"/>
    <w:rsid w:val="00292083"/>
    <w:rsid w:val="0029209A"/>
    <w:rsid w:val="002B1FB6"/>
    <w:rsid w:val="002B51D8"/>
    <w:rsid w:val="002C6B42"/>
    <w:rsid w:val="002D0966"/>
    <w:rsid w:val="002D7D1A"/>
    <w:rsid w:val="002E2D81"/>
    <w:rsid w:val="002E3DEA"/>
    <w:rsid w:val="002E7FB8"/>
    <w:rsid w:val="00303FF2"/>
    <w:rsid w:val="003118F5"/>
    <w:rsid w:val="00316E7A"/>
    <w:rsid w:val="00345CCF"/>
    <w:rsid w:val="003551E8"/>
    <w:rsid w:val="0035654F"/>
    <w:rsid w:val="00356684"/>
    <w:rsid w:val="003577F5"/>
    <w:rsid w:val="00366C20"/>
    <w:rsid w:val="0039416D"/>
    <w:rsid w:val="0039743A"/>
    <w:rsid w:val="003A0232"/>
    <w:rsid w:val="003A4054"/>
    <w:rsid w:val="003A70DD"/>
    <w:rsid w:val="003B4398"/>
    <w:rsid w:val="003C03B7"/>
    <w:rsid w:val="003E1726"/>
    <w:rsid w:val="003E2A6F"/>
    <w:rsid w:val="003E2AD4"/>
    <w:rsid w:val="003F4A01"/>
    <w:rsid w:val="00402B64"/>
    <w:rsid w:val="00407D57"/>
    <w:rsid w:val="00412F31"/>
    <w:rsid w:val="00415F3B"/>
    <w:rsid w:val="00420BE1"/>
    <w:rsid w:val="00430099"/>
    <w:rsid w:val="004329DF"/>
    <w:rsid w:val="00444998"/>
    <w:rsid w:val="00444A17"/>
    <w:rsid w:val="00455FBD"/>
    <w:rsid w:val="00463DA3"/>
    <w:rsid w:val="00482E6F"/>
    <w:rsid w:val="004844E7"/>
    <w:rsid w:val="004B44A8"/>
    <w:rsid w:val="004B46C1"/>
    <w:rsid w:val="004B4BFE"/>
    <w:rsid w:val="004E6AAD"/>
    <w:rsid w:val="004F7E8D"/>
    <w:rsid w:val="005039B9"/>
    <w:rsid w:val="00505BB9"/>
    <w:rsid w:val="00522400"/>
    <w:rsid w:val="00523DF8"/>
    <w:rsid w:val="0053206B"/>
    <w:rsid w:val="005474B8"/>
    <w:rsid w:val="0055172F"/>
    <w:rsid w:val="00582153"/>
    <w:rsid w:val="005860EB"/>
    <w:rsid w:val="00591B4A"/>
    <w:rsid w:val="005B123A"/>
    <w:rsid w:val="005C1BAF"/>
    <w:rsid w:val="005C563E"/>
    <w:rsid w:val="005D1A2D"/>
    <w:rsid w:val="005D4035"/>
    <w:rsid w:val="005D7587"/>
    <w:rsid w:val="005E6D69"/>
    <w:rsid w:val="005F4720"/>
    <w:rsid w:val="0062686A"/>
    <w:rsid w:val="0063536D"/>
    <w:rsid w:val="006432B4"/>
    <w:rsid w:val="00647217"/>
    <w:rsid w:val="00651449"/>
    <w:rsid w:val="00672B3E"/>
    <w:rsid w:val="006735D9"/>
    <w:rsid w:val="006933C2"/>
    <w:rsid w:val="006A493D"/>
    <w:rsid w:val="006A6807"/>
    <w:rsid w:val="006B6351"/>
    <w:rsid w:val="006B704A"/>
    <w:rsid w:val="006D4DDD"/>
    <w:rsid w:val="006D60B7"/>
    <w:rsid w:val="006E7043"/>
    <w:rsid w:val="007007D8"/>
    <w:rsid w:val="00701BEE"/>
    <w:rsid w:val="00705A18"/>
    <w:rsid w:val="0072151D"/>
    <w:rsid w:val="00733313"/>
    <w:rsid w:val="007336F9"/>
    <w:rsid w:val="00745CA2"/>
    <w:rsid w:val="007637A1"/>
    <w:rsid w:val="00765C05"/>
    <w:rsid w:val="007714D3"/>
    <w:rsid w:val="0078690B"/>
    <w:rsid w:val="00790072"/>
    <w:rsid w:val="007909C1"/>
    <w:rsid w:val="00794052"/>
    <w:rsid w:val="007B034F"/>
    <w:rsid w:val="007B61A4"/>
    <w:rsid w:val="007C22CB"/>
    <w:rsid w:val="007C7264"/>
    <w:rsid w:val="007C781E"/>
    <w:rsid w:val="007D1F55"/>
    <w:rsid w:val="007D7A9A"/>
    <w:rsid w:val="007D7BBE"/>
    <w:rsid w:val="007E4E1D"/>
    <w:rsid w:val="0080332B"/>
    <w:rsid w:val="00806A51"/>
    <w:rsid w:val="00817A8D"/>
    <w:rsid w:val="00821BFB"/>
    <w:rsid w:val="00824611"/>
    <w:rsid w:val="008362FD"/>
    <w:rsid w:val="008363B4"/>
    <w:rsid w:val="00837E3D"/>
    <w:rsid w:val="0084312C"/>
    <w:rsid w:val="00846CE5"/>
    <w:rsid w:val="00854F74"/>
    <w:rsid w:val="0086614C"/>
    <w:rsid w:val="0087757B"/>
    <w:rsid w:val="0088717D"/>
    <w:rsid w:val="0089300C"/>
    <w:rsid w:val="008A3484"/>
    <w:rsid w:val="008A4885"/>
    <w:rsid w:val="008B5906"/>
    <w:rsid w:val="008B7FCC"/>
    <w:rsid w:val="008D3AE2"/>
    <w:rsid w:val="008E3F3C"/>
    <w:rsid w:val="008E7E3B"/>
    <w:rsid w:val="00912652"/>
    <w:rsid w:val="00914891"/>
    <w:rsid w:val="00920168"/>
    <w:rsid w:val="00920A5F"/>
    <w:rsid w:val="00925C36"/>
    <w:rsid w:val="00932572"/>
    <w:rsid w:val="00937420"/>
    <w:rsid w:val="00940522"/>
    <w:rsid w:val="00950F6F"/>
    <w:rsid w:val="0095764C"/>
    <w:rsid w:val="00974F84"/>
    <w:rsid w:val="00975331"/>
    <w:rsid w:val="00984CF9"/>
    <w:rsid w:val="009911A2"/>
    <w:rsid w:val="009B6204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74681"/>
    <w:rsid w:val="00A848CB"/>
    <w:rsid w:val="00A90F78"/>
    <w:rsid w:val="00A94BD0"/>
    <w:rsid w:val="00AB767B"/>
    <w:rsid w:val="00AB7CA0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63F6F"/>
    <w:rsid w:val="00B91175"/>
    <w:rsid w:val="00BA43EA"/>
    <w:rsid w:val="00BB0285"/>
    <w:rsid w:val="00BC4453"/>
    <w:rsid w:val="00BC62BD"/>
    <w:rsid w:val="00BD1C53"/>
    <w:rsid w:val="00BD42C0"/>
    <w:rsid w:val="00BD72BF"/>
    <w:rsid w:val="00BF19A1"/>
    <w:rsid w:val="00C027E9"/>
    <w:rsid w:val="00C02A9D"/>
    <w:rsid w:val="00C130C5"/>
    <w:rsid w:val="00C229A3"/>
    <w:rsid w:val="00C244DC"/>
    <w:rsid w:val="00C403AF"/>
    <w:rsid w:val="00C50EBA"/>
    <w:rsid w:val="00C62FDA"/>
    <w:rsid w:val="00C669E5"/>
    <w:rsid w:val="00C9603B"/>
    <w:rsid w:val="00C97929"/>
    <w:rsid w:val="00CA0191"/>
    <w:rsid w:val="00CA3B32"/>
    <w:rsid w:val="00CB395D"/>
    <w:rsid w:val="00CB3B13"/>
    <w:rsid w:val="00CD2B33"/>
    <w:rsid w:val="00CF7C69"/>
    <w:rsid w:val="00D23A96"/>
    <w:rsid w:val="00D44458"/>
    <w:rsid w:val="00D634FD"/>
    <w:rsid w:val="00D816B4"/>
    <w:rsid w:val="00D81734"/>
    <w:rsid w:val="00D91F0B"/>
    <w:rsid w:val="00D971F0"/>
    <w:rsid w:val="00DA3E3A"/>
    <w:rsid w:val="00DC065A"/>
    <w:rsid w:val="00DC1C93"/>
    <w:rsid w:val="00DD1A64"/>
    <w:rsid w:val="00DD2E52"/>
    <w:rsid w:val="00DD4C89"/>
    <w:rsid w:val="00DF259D"/>
    <w:rsid w:val="00DF6677"/>
    <w:rsid w:val="00E00737"/>
    <w:rsid w:val="00E10048"/>
    <w:rsid w:val="00E31A3A"/>
    <w:rsid w:val="00E42B7F"/>
    <w:rsid w:val="00E720A0"/>
    <w:rsid w:val="00E777F0"/>
    <w:rsid w:val="00E84073"/>
    <w:rsid w:val="00E84D6D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4D3D"/>
    <w:rsid w:val="00F3685D"/>
    <w:rsid w:val="00F43C47"/>
    <w:rsid w:val="00F57950"/>
    <w:rsid w:val="00F707B8"/>
    <w:rsid w:val="00F77ABE"/>
    <w:rsid w:val="00F8505C"/>
    <w:rsid w:val="00F91E09"/>
    <w:rsid w:val="00F92B32"/>
    <w:rsid w:val="00F93B15"/>
    <w:rsid w:val="00FA177E"/>
    <w:rsid w:val="00FA77D4"/>
    <w:rsid w:val="00FD7D9D"/>
    <w:rsid w:val="00FE23B9"/>
    <w:rsid w:val="00FE2C03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277DB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qFormat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uiPriority w:val="99"/>
    <w:qFormat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15">
    <w:name w:val="Нижний колонтитул Знак1"/>
    <w:basedOn w:val="a0"/>
    <w:uiPriority w:val="99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F34D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79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D1EF-4AB5-42C9-9778-7C35800E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2021-09-13T17:52:00Z</cp:lastPrinted>
  <dcterms:created xsi:type="dcterms:W3CDTF">2022-09-01T03:57:00Z</dcterms:created>
  <dcterms:modified xsi:type="dcterms:W3CDTF">2025-09-17T13:19:00Z</dcterms:modified>
</cp:coreProperties>
</file>